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E64" w:rsidRPr="00421CA6" w:rsidRDefault="00DA5E64" w:rsidP="00BC78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CA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A5E64" w:rsidRDefault="00DA5E64" w:rsidP="00BC78E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Adiwarman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A. K</w:t>
      </w:r>
      <w:r w:rsidR="00421CA6">
        <w:rPr>
          <w:rFonts w:ascii="Times New Roman" w:hAnsi="Times New Roman" w:cs="Times New Roman"/>
          <w:sz w:val="24"/>
          <w:szCs w:val="24"/>
        </w:rPr>
        <w:t xml:space="preserve">. (2008), </w:t>
      </w:r>
      <w:r w:rsidR="00421CA6">
        <w:rPr>
          <w:rFonts w:ascii="Times New Roman" w:hAnsi="Times New Roman" w:cs="Times New Roman"/>
          <w:i/>
          <w:sz w:val="24"/>
          <w:szCs w:val="24"/>
        </w:rPr>
        <w:t xml:space="preserve">Bank Islam: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fiqih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>,</w:t>
      </w:r>
      <w:r w:rsidR="00421CA6">
        <w:rPr>
          <w:rFonts w:ascii="Times New Roman" w:hAnsi="Times New Roman" w:cs="Times New Roman"/>
          <w:sz w:val="24"/>
          <w:szCs w:val="24"/>
        </w:rPr>
        <w:t xml:space="preserve"> Ed-3</w:t>
      </w:r>
    </w:p>
    <w:p w:rsidR="00421CA6" w:rsidRDefault="00421CA6" w:rsidP="00BC78E0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1CA6" w:rsidRDefault="00421CA6" w:rsidP="00BC78E0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Amalia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N. (2016),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>, Vol.5 No.5.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Antonio, M. S</w:t>
      </w:r>
      <w:r w:rsidR="00421CA6">
        <w:rPr>
          <w:rFonts w:ascii="Times New Roman" w:hAnsi="Times New Roman" w:cs="Times New Roman"/>
          <w:sz w:val="24"/>
          <w:szCs w:val="24"/>
        </w:rPr>
        <w:t xml:space="preserve">. (2007), </w:t>
      </w:r>
      <w:r w:rsidR="00421CA6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: Dari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ke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21CA6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="00421CA6">
        <w:rPr>
          <w:rFonts w:ascii="Times New Roman" w:hAnsi="Times New Roman" w:cs="Times New Roman"/>
          <w:sz w:val="24"/>
          <w:szCs w:val="24"/>
        </w:rPr>
        <w:t>Gema</w:t>
      </w:r>
      <w:proofErr w:type="spellEnd"/>
      <w:r w:rsidR="00421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sz w:val="24"/>
          <w:szCs w:val="24"/>
        </w:rPr>
        <w:t>Insani</w:t>
      </w:r>
      <w:proofErr w:type="spellEnd"/>
      <w:r w:rsidR="00421CA6">
        <w:rPr>
          <w:rFonts w:ascii="Times New Roman" w:hAnsi="Times New Roman" w:cs="Times New Roman"/>
          <w:sz w:val="24"/>
          <w:szCs w:val="24"/>
        </w:rPr>
        <w:t>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Arwani</w:t>
      </w:r>
      <w:proofErr w:type="spellEnd"/>
      <w:r>
        <w:rPr>
          <w:rFonts w:ascii="Times New Roman" w:hAnsi="Times New Roman" w:cs="Times New Roman"/>
          <w:sz w:val="24"/>
          <w:szCs w:val="24"/>
        </w:rPr>
        <w:t>, A</w:t>
      </w:r>
      <w:r w:rsidR="00421CA6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: Dari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ke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1CA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Adopsi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IFRS</w:t>
      </w:r>
      <w:r w:rsidR="00421CA6">
        <w:rPr>
          <w:rFonts w:ascii="Times New Roman" w:hAnsi="Times New Roman" w:cs="Times New Roman"/>
          <w:sz w:val="24"/>
          <w:szCs w:val="24"/>
        </w:rPr>
        <w:t xml:space="preserve">), ed. 1, </w:t>
      </w:r>
      <w:proofErr w:type="spellStart"/>
      <w:r w:rsidR="00421CA6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421CA6">
        <w:rPr>
          <w:rFonts w:ascii="Times New Roman" w:hAnsi="Times New Roman" w:cs="Times New Roman"/>
          <w:sz w:val="24"/>
          <w:szCs w:val="24"/>
        </w:rPr>
        <w:t xml:space="preserve"> Ke-1. Yogyakarta: </w:t>
      </w:r>
      <w:proofErr w:type="spellStart"/>
      <w:r w:rsidR="00421CA6">
        <w:rPr>
          <w:rFonts w:ascii="Times New Roman" w:hAnsi="Times New Roman" w:cs="Times New Roman"/>
          <w:sz w:val="24"/>
          <w:szCs w:val="24"/>
        </w:rPr>
        <w:t>Deepublish</w:t>
      </w:r>
      <w:proofErr w:type="spellEnd"/>
      <w:r w:rsidR="00421CA6">
        <w:rPr>
          <w:rFonts w:ascii="Times New Roman" w:hAnsi="Times New Roman" w:cs="Times New Roman"/>
          <w:sz w:val="24"/>
          <w:szCs w:val="24"/>
        </w:rPr>
        <w:t>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Asy-Syubaii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&amp; </w:t>
      </w:r>
      <w:r w:rsidR="00421CA6">
        <w:rPr>
          <w:rFonts w:ascii="Times New Roman" w:hAnsi="Times New Roman" w:cs="Times New Roman"/>
          <w:sz w:val="24"/>
          <w:szCs w:val="24"/>
        </w:rPr>
        <w:t xml:space="preserve">Yusuf bin Abdullah. (2011),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Ilmu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Perspektif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Ulama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1CA6">
        <w:rPr>
          <w:rFonts w:ascii="Times New Roman" w:hAnsi="Times New Roman" w:cs="Times New Roman"/>
          <w:i/>
          <w:sz w:val="24"/>
          <w:szCs w:val="24"/>
        </w:rPr>
        <w:t>Salaf</w:t>
      </w:r>
      <w:proofErr w:type="spellEnd"/>
      <w:r w:rsidR="00421CA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21CA6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421CA6">
        <w:rPr>
          <w:rFonts w:ascii="Times New Roman" w:hAnsi="Times New Roman" w:cs="Times New Roman"/>
          <w:sz w:val="24"/>
          <w:szCs w:val="24"/>
        </w:rPr>
        <w:t>Toobagus</w:t>
      </w:r>
      <w:proofErr w:type="spellEnd"/>
      <w:r w:rsidR="00421CA6">
        <w:rPr>
          <w:rFonts w:ascii="Times New Roman" w:hAnsi="Times New Roman" w:cs="Times New Roman"/>
          <w:sz w:val="24"/>
          <w:szCs w:val="24"/>
        </w:rPr>
        <w:t xml:space="preserve"> Publishing.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Budisantoso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Nuritomo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(2015), </w:t>
      </w:r>
      <w:r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Lain.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L. (2009),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ed-2.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Ghalia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421CA6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421CA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Faradilla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E26F16">
        <w:rPr>
          <w:rFonts w:ascii="Times New Roman" w:hAnsi="Times New Roman" w:cs="Times New Roman"/>
          <w:sz w:val="24"/>
          <w:szCs w:val="24"/>
        </w:rPr>
        <w:t xml:space="preserve"> C., Muhammad A.</w:t>
      </w:r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M.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Shabri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Magister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10DDC">
        <w:rPr>
          <w:rFonts w:ascii="Times New Roman" w:hAnsi="Times New Roman" w:cs="Times New Roman"/>
          <w:sz w:val="24"/>
          <w:szCs w:val="24"/>
        </w:rPr>
        <w:t>Vol.10 No.18.</w:t>
      </w: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Firdaus</w:t>
      </w:r>
      <w:proofErr w:type="spellEnd"/>
      <w:r>
        <w:rPr>
          <w:rFonts w:ascii="Times New Roman" w:hAnsi="Times New Roman" w:cs="Times New Roman"/>
          <w:sz w:val="24"/>
          <w:szCs w:val="24"/>
        </w:rPr>
        <w:t>, H. R.</w:t>
      </w:r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Aryanti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Perkreditan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10DDC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>.</w:t>
      </w: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Ghozali</w:t>
      </w:r>
      <w:proofErr w:type="spellEnd"/>
      <w:r>
        <w:rPr>
          <w:rFonts w:ascii="Times New Roman" w:hAnsi="Times New Roman" w:cs="Times New Roman"/>
          <w:sz w:val="24"/>
          <w:szCs w:val="24"/>
        </w:rPr>
        <w:t>, I</w:t>
      </w:r>
      <w:r w:rsidR="00610DDC"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Program SPSS, </w:t>
      </w:r>
      <w:r w:rsidR="00610DDC">
        <w:rPr>
          <w:rFonts w:ascii="Times New Roman" w:hAnsi="Times New Roman" w:cs="Times New Roman"/>
          <w:sz w:val="24"/>
          <w:szCs w:val="24"/>
        </w:rPr>
        <w:t xml:space="preserve">Ed-7. Semarang: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>.</w:t>
      </w: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Hanafi</w:t>
      </w:r>
      <w:proofErr w:type="spellEnd"/>
      <w:r>
        <w:rPr>
          <w:rFonts w:ascii="Times New Roman" w:hAnsi="Times New Roman" w:cs="Times New Roman"/>
          <w:sz w:val="24"/>
          <w:szCs w:val="24"/>
        </w:rPr>
        <w:t>, M.</w:t>
      </w:r>
      <w:r w:rsidR="00610DDC">
        <w:rPr>
          <w:rFonts w:ascii="Times New Roman" w:hAnsi="Times New Roman" w:cs="Times New Roman"/>
          <w:sz w:val="24"/>
          <w:szCs w:val="24"/>
        </w:rPr>
        <w:t xml:space="preserve"> M. (2012),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10DDC">
        <w:rPr>
          <w:rFonts w:ascii="Times New Roman" w:hAnsi="Times New Roman" w:cs="Times New Roman"/>
          <w:sz w:val="24"/>
          <w:szCs w:val="24"/>
        </w:rPr>
        <w:t>Yogyakarta: BPFE.</w:t>
      </w: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 S. </w:t>
      </w:r>
      <w:proofErr w:type="spellStart"/>
      <w:r>
        <w:rPr>
          <w:rFonts w:ascii="Times New Roman" w:hAnsi="Times New Roman" w:cs="Times New Roman"/>
          <w:sz w:val="24"/>
          <w:szCs w:val="24"/>
        </w:rPr>
        <w:t>Wiroso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610DDC">
        <w:rPr>
          <w:rFonts w:ascii="Times New Roman" w:hAnsi="Times New Roman" w:cs="Times New Roman"/>
          <w:sz w:val="24"/>
          <w:szCs w:val="24"/>
        </w:rPr>
        <w:t xml:space="preserve">Yusuf. (2010),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0DDC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610DDC">
        <w:rPr>
          <w:rFonts w:ascii="Times New Roman" w:hAnsi="Times New Roman" w:cs="Times New Roman"/>
          <w:i/>
          <w:sz w:val="24"/>
          <w:szCs w:val="24"/>
        </w:rPr>
        <w:t>.</w:t>
      </w:r>
      <w:r w:rsidR="00610DDC">
        <w:rPr>
          <w:rFonts w:ascii="Times New Roman" w:hAnsi="Times New Roman" w:cs="Times New Roman"/>
          <w:sz w:val="24"/>
          <w:szCs w:val="24"/>
        </w:rPr>
        <w:t xml:space="preserve"> Jakarta: LPFE-</w:t>
      </w:r>
      <w:proofErr w:type="spellStart"/>
      <w:r w:rsidR="00610DDC">
        <w:rPr>
          <w:rFonts w:ascii="Times New Roman" w:hAnsi="Times New Roman" w:cs="Times New Roman"/>
          <w:sz w:val="24"/>
          <w:szCs w:val="24"/>
        </w:rPr>
        <w:t>Usakti</w:t>
      </w:r>
      <w:proofErr w:type="spellEnd"/>
      <w:r w:rsidR="00610DDC">
        <w:rPr>
          <w:rFonts w:ascii="Times New Roman" w:hAnsi="Times New Roman" w:cs="Times New Roman"/>
          <w:sz w:val="24"/>
          <w:szCs w:val="24"/>
        </w:rPr>
        <w:t>.</w:t>
      </w: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21CA6" w:rsidRDefault="001439FB" w:rsidP="00BC78E0">
      <w:pPr>
        <w:spacing w:after="0" w:line="240" w:lineRule="auto"/>
        <w:ind w:left="284" w:hanging="284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" w:history="1">
        <w:r w:rsidR="00610DDC" w:rsidRPr="00610DD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https://www.syariahmandiri.co.id/assets/bsm/build/img/logo.jpg</w:t>
        </w:r>
      </w:hyperlink>
      <w:r w:rsidR="00610DD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di </w:t>
      </w:r>
      <w:proofErr w:type="spellStart"/>
      <w:r w:rsidR="00610DD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unduh</w:t>
      </w:r>
      <w:proofErr w:type="spellEnd"/>
      <w:r w:rsidR="00610DD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18 April 2019.</w:t>
      </w:r>
    </w:p>
    <w:p w:rsidR="00610DDC" w:rsidRDefault="00610DDC" w:rsidP="00BC7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DDC" w:rsidRDefault="00610DDC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Ikit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(2015),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Penghimpun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Dana 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Ed-1,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Ke-1. Yogyakarta</w:t>
      </w:r>
      <w:r w:rsidR="009C1B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C1B4B">
        <w:rPr>
          <w:rFonts w:ascii="Times New Roman" w:hAnsi="Times New Roman" w:cs="Times New Roman"/>
          <w:sz w:val="24"/>
          <w:szCs w:val="24"/>
        </w:rPr>
        <w:t>Deepublish</w:t>
      </w:r>
      <w:proofErr w:type="spellEnd"/>
      <w:r w:rsidR="009C1B4B"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D5886" w:rsidRDefault="00BD5886" w:rsidP="00BC78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Muhammad. (2014),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Dana 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</w:p>
    <w:p w:rsidR="00DB44C5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Muthaher</w:t>
      </w:r>
      <w:proofErr w:type="spellEnd"/>
      <w:r>
        <w:rPr>
          <w:rFonts w:ascii="Times New Roman" w:hAnsi="Times New Roman" w:cs="Times New Roman"/>
          <w:sz w:val="24"/>
          <w:szCs w:val="24"/>
        </w:rPr>
        <w:t>, O</w:t>
      </w:r>
      <w:r w:rsidR="009C1B4B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C1B4B">
        <w:rPr>
          <w:rFonts w:ascii="Times New Roman" w:hAnsi="Times New Roman" w:cs="Times New Roman"/>
          <w:sz w:val="24"/>
          <w:szCs w:val="24"/>
        </w:rPr>
        <w:t xml:space="preserve">Yogyakarta: </w:t>
      </w:r>
      <w:proofErr w:type="spellStart"/>
      <w:r w:rsidR="009C1B4B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="009C1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9C1B4B"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Nurhayati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Sri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di Indonesia.</w:t>
      </w:r>
      <w:r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</w:t>
      </w:r>
      <w:r w:rsidR="00E26F16">
        <w:rPr>
          <w:rFonts w:ascii="Times New Roman" w:hAnsi="Times New Roman" w:cs="Times New Roman"/>
          <w:sz w:val="24"/>
          <w:szCs w:val="24"/>
        </w:rPr>
        <w:t>ndia</w:t>
      </w:r>
      <w:proofErr w:type="spellEnd"/>
      <w:r w:rsidR="00E26F16"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Kesehaan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Bank.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Rineka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Cipta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Prihadi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Toto. (2010),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PPM.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</w:rPr>
        <w:t>, D</w:t>
      </w:r>
      <w:r w:rsidR="009C1B4B">
        <w:rPr>
          <w:rFonts w:ascii="Times New Roman" w:hAnsi="Times New Roman" w:cs="Times New Roman"/>
          <w:sz w:val="24"/>
          <w:szCs w:val="24"/>
        </w:rPr>
        <w:t xml:space="preserve">. (2012), </w:t>
      </w:r>
      <w:r w:rsidR="009C1B4B">
        <w:rPr>
          <w:rFonts w:ascii="Times New Roman" w:hAnsi="Times New Roman" w:cs="Times New Roman"/>
          <w:i/>
          <w:sz w:val="24"/>
          <w:szCs w:val="24"/>
        </w:rPr>
        <w:t xml:space="preserve">Cara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Kilat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Belajar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SPSS 20, </w:t>
      </w:r>
      <w:r w:rsidR="009C1B4B">
        <w:rPr>
          <w:rFonts w:ascii="Times New Roman" w:hAnsi="Times New Roman" w:cs="Times New Roman"/>
          <w:sz w:val="24"/>
          <w:szCs w:val="24"/>
        </w:rPr>
        <w:t>Ed-1. Yogyakarta: ANDI.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Riyadi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S.,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Yulianto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 (2014),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Financing To Deposit Ratio</w:t>
      </w:r>
      <w:r>
        <w:rPr>
          <w:rFonts w:ascii="Times New Roman" w:hAnsi="Times New Roman" w:cs="Times New Roman"/>
          <w:sz w:val="24"/>
          <w:szCs w:val="24"/>
        </w:rPr>
        <w:t xml:space="preserve"> (FDR)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Non Performing Financing</w:t>
      </w:r>
      <w:r>
        <w:rPr>
          <w:rFonts w:ascii="Times New Roman" w:hAnsi="Times New Roman" w:cs="Times New Roman"/>
          <w:sz w:val="24"/>
          <w:szCs w:val="24"/>
        </w:rPr>
        <w:t xml:space="preserve"> (NPF)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Indonesia. </w:t>
      </w:r>
      <w:r>
        <w:rPr>
          <w:rFonts w:ascii="Times New Roman" w:hAnsi="Times New Roman" w:cs="Times New Roman"/>
          <w:i/>
          <w:sz w:val="24"/>
          <w:szCs w:val="24"/>
        </w:rPr>
        <w:t xml:space="preserve">Accounting Analysis Journal, </w:t>
      </w:r>
      <w:r>
        <w:rPr>
          <w:rFonts w:ascii="Times New Roman" w:hAnsi="Times New Roman" w:cs="Times New Roman"/>
          <w:sz w:val="24"/>
          <w:szCs w:val="24"/>
        </w:rPr>
        <w:t>Vol.3 No.4.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Sarjono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Jualianita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(2011), </w:t>
      </w:r>
      <w:r>
        <w:rPr>
          <w:rFonts w:ascii="Times New Roman" w:hAnsi="Times New Roman" w:cs="Times New Roman"/>
          <w:i/>
          <w:sz w:val="24"/>
          <w:szCs w:val="24"/>
        </w:rPr>
        <w:t xml:space="preserve">SPSS Vs LISREL,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Pengantar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Sudarsono</w:t>
      </w:r>
      <w:proofErr w:type="spellEnd"/>
      <w:r>
        <w:rPr>
          <w:rFonts w:ascii="Times New Roman" w:hAnsi="Times New Roman" w:cs="Times New Roman"/>
          <w:sz w:val="24"/>
          <w:szCs w:val="24"/>
        </w:rPr>
        <w:t>, H</w:t>
      </w:r>
      <w:r w:rsidR="009C1B4B">
        <w:rPr>
          <w:rFonts w:ascii="Times New Roman" w:hAnsi="Times New Roman" w:cs="Times New Roman"/>
          <w:sz w:val="24"/>
          <w:szCs w:val="24"/>
        </w:rPr>
        <w:t xml:space="preserve">. (2012), </w:t>
      </w:r>
      <w:r w:rsidR="009C1B4B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1B4B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9C1B4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C1B4B">
        <w:rPr>
          <w:rFonts w:ascii="Times New Roman" w:hAnsi="Times New Roman" w:cs="Times New Roman"/>
          <w:sz w:val="24"/>
          <w:szCs w:val="24"/>
        </w:rPr>
        <w:t xml:space="preserve">Ed-4. Yogyakarta: </w:t>
      </w:r>
      <w:proofErr w:type="spellStart"/>
      <w:r w:rsidR="009C1B4B">
        <w:rPr>
          <w:rFonts w:ascii="Times New Roman" w:hAnsi="Times New Roman" w:cs="Times New Roman"/>
          <w:sz w:val="24"/>
          <w:szCs w:val="24"/>
        </w:rPr>
        <w:t>Ekonisia</w:t>
      </w:r>
      <w:proofErr w:type="spellEnd"/>
      <w:r w:rsidR="009C1B4B">
        <w:rPr>
          <w:rFonts w:ascii="Times New Roman" w:hAnsi="Times New Roman" w:cs="Times New Roman"/>
          <w:sz w:val="24"/>
          <w:szCs w:val="24"/>
        </w:rPr>
        <w:t>.</w:t>
      </w: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1B4B" w:rsidRDefault="009C1B4B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B74A7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Sutedi</w:t>
      </w:r>
      <w:proofErr w:type="spellEnd"/>
      <w:r>
        <w:rPr>
          <w:rFonts w:ascii="Times New Roman" w:hAnsi="Times New Roman" w:cs="Times New Roman"/>
          <w:sz w:val="24"/>
          <w:szCs w:val="24"/>
        </w:rPr>
        <w:t>, A</w:t>
      </w:r>
      <w:r w:rsidR="002B74A7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Tinjauan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Beberapa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Segi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Hukum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>.</w:t>
      </w:r>
      <w:r w:rsidR="002B74A7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Sutrisno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Ed-8. Yogyakarta: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Ekonisia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Umar, H. (2014),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Ed-2,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ke-13.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Arifiandy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2B74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Sudarto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Basir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B74A7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2B74A7">
        <w:rPr>
          <w:rFonts w:ascii="Times New Roman" w:hAnsi="Times New Roman" w:cs="Times New Roman"/>
          <w:sz w:val="24"/>
          <w:szCs w:val="24"/>
        </w:rPr>
        <w:t xml:space="preserve"> (2013), </w:t>
      </w:r>
      <w:r w:rsidR="002B74A7">
        <w:rPr>
          <w:rFonts w:ascii="Times New Roman" w:hAnsi="Times New Roman" w:cs="Times New Roman"/>
          <w:i/>
          <w:sz w:val="24"/>
          <w:szCs w:val="24"/>
        </w:rPr>
        <w:t xml:space="preserve">Commercial Bank Management: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dari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ke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B74A7">
        <w:rPr>
          <w:rFonts w:ascii="Times New Roman" w:hAnsi="Times New Roman" w:cs="Times New Roman"/>
          <w:sz w:val="24"/>
          <w:szCs w:val="24"/>
        </w:rPr>
        <w:t xml:space="preserve">Jakarta: PT Raja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Wangsawidjaja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Z. (2012),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Jakara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Utama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Wiroso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Ed-1,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Ke-1. Jakarta: LPFE </w:t>
      </w:r>
      <w:proofErr w:type="spellStart"/>
      <w:r>
        <w:rPr>
          <w:rFonts w:ascii="Times New Roman" w:hAnsi="Times New Roman" w:cs="Times New Roman"/>
          <w:sz w:val="24"/>
          <w:szCs w:val="24"/>
        </w:rPr>
        <w:t>Usakti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Yaya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Rizal.,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M, </w:t>
      </w:r>
      <w:proofErr w:type="spellStart"/>
      <w:r>
        <w:rPr>
          <w:rFonts w:ascii="Times New Roman" w:hAnsi="Times New Roman" w:cs="Times New Roman"/>
          <w:sz w:val="24"/>
          <w:szCs w:val="24"/>
        </w:rPr>
        <w:t>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Abdurahim</w:t>
      </w:r>
      <w:proofErr w:type="spellEnd"/>
      <w:r>
        <w:rPr>
          <w:rFonts w:ascii="Times New Roman" w:hAnsi="Times New Roman" w:cs="Times New Roman"/>
          <w:sz w:val="24"/>
          <w:szCs w:val="24"/>
        </w:rPr>
        <w:t>, A</w:t>
      </w:r>
      <w:r w:rsidR="002B74A7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Kontemporer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B74A7">
        <w:rPr>
          <w:rFonts w:ascii="Times New Roman" w:hAnsi="Times New Roman" w:cs="Times New Roman"/>
          <w:sz w:val="24"/>
          <w:szCs w:val="24"/>
        </w:rPr>
        <w:t xml:space="preserve">Ed-2. Jakarta: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>.</w:t>
      </w:r>
    </w:p>
    <w:p w:rsidR="002B74A7" w:rsidRDefault="002B74A7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Pr="002B74A7" w:rsidRDefault="00E26F16" w:rsidP="00BC78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2B74A7">
        <w:rPr>
          <w:rFonts w:ascii="Times New Roman" w:hAnsi="Times New Roman" w:cs="Times New Roman"/>
          <w:sz w:val="24"/>
          <w:szCs w:val="24"/>
        </w:rPr>
        <w:t xml:space="preserve">, (2010), </w:t>
      </w:r>
      <w:r w:rsidR="002B74A7">
        <w:rPr>
          <w:rFonts w:ascii="Times New Roman" w:hAnsi="Times New Roman" w:cs="Times New Roman"/>
          <w:i/>
          <w:sz w:val="24"/>
          <w:szCs w:val="24"/>
        </w:rPr>
        <w:t xml:space="preserve">Al-Qur’an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74A7">
        <w:rPr>
          <w:rFonts w:ascii="Times New Roman" w:hAnsi="Times New Roman" w:cs="Times New Roman"/>
          <w:i/>
          <w:sz w:val="24"/>
          <w:szCs w:val="24"/>
        </w:rPr>
        <w:t>Terjemahannya</w:t>
      </w:r>
      <w:proofErr w:type="spellEnd"/>
      <w:r w:rsidR="002B74A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Penerjemah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: Tim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Penerjemah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2B74A7">
        <w:rPr>
          <w:rFonts w:ascii="Times New Roman" w:hAnsi="Times New Roman" w:cs="Times New Roman"/>
          <w:sz w:val="24"/>
          <w:szCs w:val="24"/>
        </w:rPr>
        <w:t>Depag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RI. Bandung: </w:t>
      </w:r>
      <w:proofErr w:type="spellStart"/>
      <w:r w:rsidR="002B74A7">
        <w:rPr>
          <w:rFonts w:ascii="Times New Roman" w:hAnsi="Times New Roman" w:cs="Times New Roman"/>
          <w:sz w:val="24"/>
          <w:szCs w:val="24"/>
        </w:rPr>
        <w:t>Sygma</w:t>
      </w:r>
      <w:proofErr w:type="spellEnd"/>
      <w:r w:rsidR="002B74A7">
        <w:rPr>
          <w:rFonts w:ascii="Times New Roman" w:hAnsi="Times New Roman" w:cs="Times New Roman"/>
          <w:sz w:val="24"/>
          <w:szCs w:val="24"/>
        </w:rPr>
        <w:t xml:space="preserve"> Publishing.</w:t>
      </w:r>
    </w:p>
    <w:sectPr w:rsidR="002B74A7" w:rsidRPr="002B74A7" w:rsidSect="006E31C5">
      <w:footerReference w:type="default" r:id="rId8"/>
      <w:footerReference w:type="first" r:id="rId9"/>
      <w:pgSz w:w="11907" w:h="16839" w:code="9"/>
      <w:pgMar w:top="1701" w:right="1701" w:bottom="1701" w:left="2268" w:header="720" w:footer="720" w:gutter="0"/>
      <w:pgNumType w:start="9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FB" w:rsidRDefault="001439FB" w:rsidP="006E31C5">
      <w:pPr>
        <w:spacing w:after="0" w:line="240" w:lineRule="auto"/>
      </w:pPr>
      <w:r>
        <w:separator/>
      </w:r>
    </w:p>
  </w:endnote>
  <w:endnote w:type="continuationSeparator" w:id="0">
    <w:p w:rsidR="001439FB" w:rsidRDefault="001439FB" w:rsidP="006E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3325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1C5" w:rsidRDefault="006E31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F16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:rsidR="006E31C5" w:rsidRDefault="006E31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5925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1C5" w:rsidRDefault="006E31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F16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6E31C5" w:rsidRDefault="006E3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FB" w:rsidRDefault="001439FB" w:rsidP="006E31C5">
      <w:pPr>
        <w:spacing w:after="0" w:line="240" w:lineRule="auto"/>
      </w:pPr>
      <w:r>
        <w:separator/>
      </w:r>
    </w:p>
  </w:footnote>
  <w:footnote w:type="continuationSeparator" w:id="0">
    <w:p w:rsidR="001439FB" w:rsidRDefault="001439FB" w:rsidP="006E3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82DC8"/>
    <w:multiLevelType w:val="multilevel"/>
    <w:tmpl w:val="0876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E64"/>
    <w:rsid w:val="001439FB"/>
    <w:rsid w:val="001B7320"/>
    <w:rsid w:val="00215A7B"/>
    <w:rsid w:val="002B74A7"/>
    <w:rsid w:val="00375A49"/>
    <w:rsid w:val="003F0B53"/>
    <w:rsid w:val="00421CA6"/>
    <w:rsid w:val="00610DDC"/>
    <w:rsid w:val="006E31C5"/>
    <w:rsid w:val="009C1B4B"/>
    <w:rsid w:val="00B37272"/>
    <w:rsid w:val="00B544D1"/>
    <w:rsid w:val="00BC78E0"/>
    <w:rsid w:val="00BD5886"/>
    <w:rsid w:val="00C05563"/>
    <w:rsid w:val="00DA5E64"/>
    <w:rsid w:val="00DB44C5"/>
    <w:rsid w:val="00E2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B84A1-439D-435F-A37A-BF25069E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15A7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15A7B"/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3F0B53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B544D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A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3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1C5"/>
  </w:style>
  <w:style w:type="paragraph" w:styleId="Footer">
    <w:name w:val="footer"/>
    <w:basedOn w:val="Normal"/>
    <w:link w:val="FooterChar"/>
    <w:uiPriority w:val="99"/>
    <w:unhideWhenUsed/>
    <w:rsid w:val="006E3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yariahmandiri.co.id/assets/bsm/build/img/logo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Alvi Tirtha Al-Rasyd</dc:creator>
  <cp:keywords/>
  <dc:description/>
  <cp:lastModifiedBy>Mohammad Alvi Tirtha Al-Rasyd</cp:lastModifiedBy>
  <cp:revision>5</cp:revision>
  <cp:lastPrinted>2019-04-14T16:31:00Z</cp:lastPrinted>
  <dcterms:created xsi:type="dcterms:W3CDTF">2019-06-23T19:26:00Z</dcterms:created>
  <dcterms:modified xsi:type="dcterms:W3CDTF">2019-08-13T03:40:00Z</dcterms:modified>
</cp:coreProperties>
</file>